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AA" w:rsidRDefault="006B7834">
      <w:r>
        <w:t>1971</w:t>
      </w:r>
    </w:p>
    <w:p w:rsidR="006B7834" w:rsidRDefault="006B7834">
      <w:r>
        <w:t>Falta a primeira quinzena de dez.</w:t>
      </w:r>
    </w:p>
    <w:p w:rsidR="006B7834" w:rsidRDefault="006B7834">
      <w:r>
        <w:t>Falta a 2.ª</w:t>
      </w:r>
      <w:bookmarkStart w:id="0" w:name="_GoBack"/>
      <w:bookmarkEnd w:id="0"/>
      <w:r>
        <w:t xml:space="preserve"> quinzena de nov.</w:t>
      </w:r>
    </w:p>
    <w:sectPr w:rsidR="006B78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34"/>
    <w:rsid w:val="006B7834"/>
    <w:rsid w:val="0087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7C21"/>
  <w15:chartTrackingRefBased/>
  <w15:docId w15:val="{EC52BDA6-5495-4E72-A38B-14C962AA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Microsoft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dos Anjos Cortes</dc:creator>
  <cp:keywords/>
  <dc:description/>
  <cp:lastModifiedBy>Daniela dos Anjos Cortes</cp:lastModifiedBy>
  <cp:revision>1</cp:revision>
  <dcterms:created xsi:type="dcterms:W3CDTF">2017-08-30T09:19:00Z</dcterms:created>
  <dcterms:modified xsi:type="dcterms:W3CDTF">2017-08-30T09:20:00Z</dcterms:modified>
</cp:coreProperties>
</file>